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F24E" w14:textId="47D1ED23" w:rsidR="00DA410F" w:rsidRPr="00032CC5" w:rsidRDefault="00DA410F" w:rsidP="0024225B">
      <w:pPr>
        <w:spacing w:before="240" w:after="240"/>
        <w:jc w:val="center"/>
        <w:rPr>
          <w:rFonts w:asciiTheme="minorHAnsi" w:hAnsiTheme="minorHAnsi" w:cstheme="minorHAnsi"/>
          <w:b/>
          <w:noProof/>
          <w:sz w:val="28"/>
          <w:szCs w:val="32"/>
        </w:rPr>
      </w:pPr>
      <w:r w:rsidRPr="00032CC5">
        <w:rPr>
          <w:rFonts w:asciiTheme="minorHAnsi" w:hAnsiTheme="minorHAnsi" w:cstheme="minorHAnsi"/>
          <w:b/>
          <w:noProof/>
          <w:sz w:val="28"/>
          <w:szCs w:val="32"/>
        </w:rPr>
        <w:t>Declara</w:t>
      </w:r>
      <w:r w:rsidR="00CC78A2" w:rsidRPr="00032CC5">
        <w:rPr>
          <w:rFonts w:asciiTheme="minorHAnsi" w:hAnsiTheme="minorHAnsi" w:cstheme="minorHAnsi"/>
          <w:b/>
          <w:noProof/>
          <w:sz w:val="28"/>
          <w:szCs w:val="32"/>
        </w:rPr>
        <w:t>tion o</w:t>
      </w:r>
      <w:r w:rsidR="00CA5311" w:rsidRPr="00032CC5">
        <w:rPr>
          <w:rFonts w:asciiTheme="minorHAnsi" w:hAnsiTheme="minorHAnsi" w:cstheme="minorHAnsi"/>
          <w:b/>
          <w:noProof/>
          <w:sz w:val="28"/>
          <w:szCs w:val="32"/>
        </w:rPr>
        <w:t>n</w:t>
      </w:r>
      <w:r w:rsidR="00CC78A2" w:rsidRPr="00032CC5">
        <w:rPr>
          <w:rFonts w:asciiTheme="minorHAnsi" w:hAnsiTheme="minorHAnsi" w:cstheme="minorHAnsi"/>
          <w:b/>
          <w:noProof/>
          <w:sz w:val="28"/>
          <w:szCs w:val="32"/>
        </w:rPr>
        <w:t xml:space="preserve"> honour</w:t>
      </w:r>
      <w:r w:rsidR="009765C0" w:rsidRPr="00032CC5">
        <w:rPr>
          <w:rFonts w:asciiTheme="minorHAnsi" w:hAnsiTheme="minorHAnsi" w:cstheme="minorHAnsi"/>
          <w:b/>
          <w:noProof/>
          <w:sz w:val="28"/>
          <w:szCs w:val="32"/>
        </w:rPr>
        <w:t xml:space="preserve"> on</w:t>
      </w:r>
      <w:r w:rsidR="00CC78A2" w:rsidRPr="00032CC5">
        <w:rPr>
          <w:rFonts w:asciiTheme="minorHAnsi" w:hAnsiTheme="minorHAnsi" w:cstheme="minorHAnsi"/>
          <w:b/>
          <w:noProof/>
          <w:sz w:val="28"/>
          <w:szCs w:val="32"/>
        </w:rPr>
        <w:br/>
      </w:r>
      <w:r w:rsidR="00113FC7" w:rsidRPr="00032CC5">
        <w:rPr>
          <w:rFonts w:asciiTheme="minorHAnsi" w:hAnsiTheme="minorHAnsi" w:cstheme="minorHAnsi"/>
          <w:b/>
          <w:noProof/>
          <w:sz w:val="28"/>
          <w:szCs w:val="32"/>
        </w:rPr>
        <w:t>e</w:t>
      </w:r>
      <w:r w:rsidRPr="00032CC5">
        <w:rPr>
          <w:rFonts w:asciiTheme="minorHAnsi" w:hAnsiTheme="minorHAnsi" w:cstheme="minorHAnsi"/>
          <w:b/>
          <w:noProof/>
          <w:sz w:val="28"/>
          <w:szCs w:val="32"/>
        </w:rPr>
        <w:t xml:space="preserve">xclusion </w:t>
      </w:r>
      <w:r w:rsidR="00214D18" w:rsidRPr="00032CC5">
        <w:rPr>
          <w:rFonts w:asciiTheme="minorHAnsi" w:hAnsiTheme="minorHAnsi" w:cstheme="minorHAnsi"/>
          <w:b/>
          <w:noProof/>
          <w:sz w:val="28"/>
          <w:szCs w:val="32"/>
        </w:rPr>
        <w:t>c</w:t>
      </w:r>
      <w:r w:rsidRPr="00032CC5">
        <w:rPr>
          <w:rFonts w:asciiTheme="minorHAnsi" w:hAnsiTheme="minorHAnsi" w:cstheme="minorHAnsi"/>
          <w:b/>
          <w:noProof/>
          <w:sz w:val="28"/>
          <w:szCs w:val="32"/>
        </w:rPr>
        <w:t xml:space="preserve">riteria </w:t>
      </w:r>
    </w:p>
    <w:p w14:paraId="1CAF5C53" w14:textId="2A73687D" w:rsidR="006D4A1D" w:rsidRPr="00AE469E" w:rsidRDefault="006D4A1D" w:rsidP="00EB436F">
      <w:pPr>
        <w:spacing w:before="240" w:after="240"/>
        <w:jc w:val="center"/>
        <w:rPr>
          <w:rFonts w:asciiTheme="minorHAnsi" w:hAnsiTheme="minorHAnsi" w:cstheme="minorHAnsi"/>
          <w:b/>
          <w:noProof/>
        </w:rPr>
      </w:pPr>
      <w:r w:rsidRPr="00AE469E">
        <w:rPr>
          <w:rFonts w:asciiTheme="minorHAnsi" w:hAnsiTheme="minorHAnsi" w:cstheme="minorHAnsi"/>
          <w:b/>
          <w:color w:val="000000"/>
        </w:rPr>
        <w:t>Call for tender n</w:t>
      </w:r>
      <w:r w:rsidRPr="00AE469E">
        <w:rPr>
          <w:rFonts w:asciiTheme="minorHAnsi" w:hAnsiTheme="minorHAnsi" w:cstheme="minorHAnsi"/>
          <w:b/>
        </w:rPr>
        <w:t xml:space="preserve">. </w:t>
      </w:r>
      <w:r w:rsidR="00E04C19">
        <w:rPr>
          <w:rFonts w:asciiTheme="minorHAnsi" w:hAnsiTheme="minorHAnsi" w:cstheme="minorHAnsi"/>
          <w:b/>
        </w:rPr>
        <w:t>1</w:t>
      </w:r>
      <w:r w:rsidR="00EB436F" w:rsidRPr="00AE469E">
        <w:rPr>
          <w:rFonts w:asciiTheme="minorHAnsi" w:hAnsiTheme="minorHAnsi" w:cstheme="minorHAnsi"/>
          <w:b/>
        </w:rPr>
        <w:t>/20</w:t>
      </w:r>
      <w:r w:rsidR="00E04C19">
        <w:rPr>
          <w:rFonts w:asciiTheme="minorHAnsi" w:hAnsiTheme="minorHAnsi" w:cstheme="minorHAnsi"/>
          <w:b/>
        </w:rPr>
        <w:t>22</w:t>
      </w:r>
      <w:r w:rsidR="00EB436F" w:rsidRPr="00AE469E">
        <w:rPr>
          <w:rFonts w:asciiTheme="minorHAnsi" w:hAnsiTheme="minorHAnsi" w:cstheme="minorHAnsi"/>
          <w:b/>
        </w:rPr>
        <w:t xml:space="preserve"> </w:t>
      </w:r>
      <w:r w:rsidR="00AE469E" w:rsidRPr="00AE469E">
        <w:rPr>
          <w:rFonts w:asciiTheme="minorHAnsi" w:hAnsiTheme="minorHAnsi" w:cstheme="minorHAnsi"/>
          <w:b/>
        </w:rPr>
        <w:t>– External Audit Services</w:t>
      </w:r>
    </w:p>
    <w:p w14:paraId="4E1BF24F" w14:textId="77777777" w:rsidR="00DA410F" w:rsidRPr="00032CC5" w:rsidRDefault="00DA410F" w:rsidP="0024225B">
      <w:pPr>
        <w:spacing w:before="100" w:beforeAutospacing="1" w:after="100" w:afterAutospacing="1"/>
        <w:jc w:val="both"/>
        <w:rPr>
          <w:rFonts w:asciiTheme="minorHAnsi" w:hAnsiTheme="minorHAnsi" w:cstheme="minorHAnsi"/>
          <w:noProof/>
        </w:rPr>
      </w:pPr>
      <w:r w:rsidRPr="00032CC5">
        <w:rPr>
          <w:rFonts w:asciiTheme="minorHAnsi" w:hAnsiTheme="minorHAnsi" w:cstheme="minorHAnsi"/>
          <w:noProof/>
        </w:rPr>
        <w:t xml:space="preserve">The undersigned </w:t>
      </w:r>
      <w:r w:rsidR="005E41BC" w:rsidRPr="00032CC5">
        <w:rPr>
          <w:rFonts w:asciiTheme="minorHAnsi" w:hAnsiTheme="minorHAnsi" w:cstheme="minorHAnsi"/>
          <w:noProof/>
        </w:rPr>
        <w:t>[</w:t>
      </w:r>
      <w:r w:rsidR="00214D18" w:rsidRPr="00032CC5">
        <w:rPr>
          <w:rFonts w:asciiTheme="minorHAnsi" w:hAnsiTheme="minorHAnsi" w:cstheme="minorHAnsi"/>
          <w:i/>
          <w:noProof/>
          <w:highlight w:val="lightGray"/>
        </w:rPr>
        <w:t xml:space="preserve">insert </w:t>
      </w:r>
      <w:r w:rsidRPr="00032CC5">
        <w:rPr>
          <w:rFonts w:asciiTheme="minorHAnsi" w:hAnsiTheme="minorHAnsi" w:cstheme="minorHAnsi"/>
          <w:i/>
          <w:noProof/>
          <w:highlight w:val="lightGray"/>
        </w:rPr>
        <w:t>name of the signatory of this form</w:t>
      </w:r>
      <w:r w:rsidR="005E41BC" w:rsidRPr="00032CC5">
        <w:rPr>
          <w:rFonts w:asciiTheme="minorHAnsi" w:hAnsiTheme="minorHAnsi" w:cstheme="minorHAnsi"/>
          <w:noProof/>
        </w:rPr>
        <w:t>]</w:t>
      </w:r>
      <w:r w:rsidR="003154CD" w:rsidRPr="00032CC5">
        <w:rPr>
          <w:rFonts w:asciiTheme="minorHAnsi" w:hAnsiTheme="minorHAnsi" w:cstheme="minorHAnsi"/>
          <w:noProof/>
        </w:rPr>
        <w:t>, representing</w:t>
      </w:r>
      <w:r w:rsidRPr="00032CC5">
        <w:rPr>
          <w:rFonts w:asciiTheme="minorHAnsi" w:hAnsiTheme="minorHAnsi" w:cstheme="minorHAnsi"/>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032CC5" w14:paraId="4E1BF253" w14:textId="77777777" w:rsidTr="00A40405">
        <w:tc>
          <w:tcPr>
            <w:tcW w:w="3369" w:type="dxa"/>
            <w:shd w:val="clear" w:color="auto" w:fill="auto"/>
          </w:tcPr>
          <w:p w14:paraId="4E1BF250" w14:textId="77777777" w:rsidR="005E41BC"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natural persons</w:t>
            </w:r>
            <w:r w:rsidRPr="00032CC5">
              <w:rPr>
                <w:rFonts w:asciiTheme="minorHAnsi" w:hAnsiTheme="minorHAnsi" w:cstheme="minorHAnsi"/>
                <w:noProof/>
              </w:rPr>
              <w:t>) h</w:t>
            </w:r>
            <w:r w:rsidR="003154CD" w:rsidRPr="00032CC5">
              <w:rPr>
                <w:rFonts w:asciiTheme="minorHAnsi" w:hAnsiTheme="minorHAnsi" w:cstheme="minorHAnsi"/>
                <w:noProof/>
              </w:rPr>
              <w:t>imself or herself</w:t>
            </w:r>
          </w:p>
        </w:tc>
        <w:tc>
          <w:tcPr>
            <w:tcW w:w="6378" w:type="dxa"/>
            <w:shd w:val="clear" w:color="auto" w:fill="auto"/>
          </w:tcPr>
          <w:p w14:paraId="4E1BF251" w14:textId="77777777" w:rsidR="003154CD"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legal persons</w:t>
            </w:r>
            <w:r w:rsidRPr="00032CC5">
              <w:rPr>
                <w:rFonts w:asciiTheme="minorHAnsi" w:hAnsiTheme="minorHAnsi" w:cstheme="minorHAnsi"/>
                <w:noProof/>
              </w:rPr>
              <w:t xml:space="preserve">) the following legal person: </w:t>
            </w:r>
          </w:p>
          <w:p w14:paraId="4E1BF252" w14:textId="77777777" w:rsidR="005E41BC" w:rsidRPr="00032CC5" w:rsidRDefault="005E41BC" w:rsidP="00583379">
            <w:pPr>
              <w:jc w:val="both"/>
              <w:rPr>
                <w:rFonts w:asciiTheme="minorHAnsi" w:hAnsiTheme="minorHAnsi" w:cstheme="minorHAnsi"/>
                <w:noProof/>
              </w:rPr>
            </w:pPr>
          </w:p>
        </w:tc>
      </w:tr>
      <w:tr w:rsidR="003154CD" w:rsidRPr="00032CC5" w14:paraId="4E1BF25E" w14:textId="77777777" w:rsidTr="00A40405">
        <w:tc>
          <w:tcPr>
            <w:tcW w:w="3369" w:type="dxa"/>
            <w:shd w:val="clear" w:color="auto" w:fill="auto"/>
          </w:tcPr>
          <w:p w14:paraId="4E1BF254" w14:textId="77777777" w:rsidR="003154CD" w:rsidRPr="00032CC5" w:rsidRDefault="005E41BC" w:rsidP="00583379">
            <w:pPr>
              <w:jc w:val="both"/>
              <w:rPr>
                <w:rFonts w:asciiTheme="minorHAnsi" w:hAnsiTheme="minorHAnsi" w:cstheme="minorHAnsi"/>
              </w:rPr>
            </w:pPr>
            <w:r w:rsidRPr="00032CC5">
              <w:rPr>
                <w:rFonts w:asciiTheme="minorHAnsi" w:hAnsiTheme="minorHAnsi" w:cstheme="minorHAnsi"/>
              </w:rPr>
              <w:t xml:space="preserve">ID or passport number: </w:t>
            </w:r>
          </w:p>
          <w:p w14:paraId="4E1BF255" w14:textId="77777777" w:rsidR="005E41BC" w:rsidRPr="00032CC5" w:rsidRDefault="005E41BC" w:rsidP="00583379">
            <w:pPr>
              <w:jc w:val="both"/>
              <w:rPr>
                <w:rFonts w:asciiTheme="minorHAnsi" w:hAnsiTheme="minorHAnsi" w:cstheme="minorHAnsi"/>
                <w:noProof/>
              </w:rPr>
            </w:pPr>
          </w:p>
          <w:p w14:paraId="4E1BF256" w14:textId="77777777" w:rsidR="00D841AD" w:rsidRPr="00032CC5" w:rsidRDefault="00D841AD" w:rsidP="00583379">
            <w:pPr>
              <w:jc w:val="both"/>
              <w:rPr>
                <w:rFonts w:asciiTheme="minorHAnsi" w:hAnsiTheme="minorHAnsi" w:cstheme="minorHAnsi"/>
                <w:noProof/>
              </w:rPr>
            </w:pPr>
            <w:r w:rsidRPr="00032CC5">
              <w:rPr>
                <w:rFonts w:asciiTheme="minorHAnsi" w:hAnsiTheme="minorHAnsi" w:cstheme="minorHAnsi"/>
                <w:noProof/>
              </w:rPr>
              <w:t>(‘the person’)</w:t>
            </w:r>
          </w:p>
        </w:tc>
        <w:tc>
          <w:tcPr>
            <w:tcW w:w="6378" w:type="dxa"/>
            <w:shd w:val="clear" w:color="auto" w:fill="auto"/>
          </w:tcPr>
          <w:p w14:paraId="4E1BF257" w14:textId="77777777" w:rsidR="005E41BC" w:rsidRPr="00032CC5" w:rsidRDefault="005E41BC" w:rsidP="00892BCE">
            <w:pPr>
              <w:rPr>
                <w:rFonts w:asciiTheme="minorHAnsi" w:hAnsiTheme="minorHAnsi" w:cstheme="minorHAnsi"/>
                <w:b/>
              </w:rPr>
            </w:pPr>
            <w:r w:rsidRPr="00032CC5">
              <w:rPr>
                <w:rFonts w:asciiTheme="minorHAnsi" w:hAnsiTheme="minorHAnsi" w:cstheme="minorHAnsi"/>
              </w:rPr>
              <w:t>Full official name:</w:t>
            </w:r>
          </w:p>
          <w:p w14:paraId="4E1BF258" w14:textId="77777777" w:rsidR="005E41BC" w:rsidRPr="00032CC5" w:rsidRDefault="005E41BC" w:rsidP="005E41BC">
            <w:pPr>
              <w:rPr>
                <w:rFonts w:asciiTheme="minorHAnsi" w:hAnsiTheme="minorHAnsi" w:cstheme="minorHAnsi"/>
              </w:rPr>
            </w:pPr>
            <w:r w:rsidRPr="00032CC5">
              <w:rPr>
                <w:rFonts w:asciiTheme="minorHAnsi" w:hAnsiTheme="minorHAnsi" w:cstheme="minorHAnsi"/>
              </w:rPr>
              <w:t xml:space="preserve">Official legal form: </w:t>
            </w:r>
          </w:p>
          <w:p w14:paraId="4E1BF259"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Statutory registration number</w:t>
            </w:r>
            <w:r w:rsidRPr="00032CC5">
              <w:rPr>
                <w:rFonts w:asciiTheme="minorHAnsi" w:hAnsiTheme="minorHAnsi" w:cstheme="minorHAnsi"/>
                <w:b/>
              </w:rPr>
              <w:t xml:space="preserve">: </w:t>
            </w:r>
          </w:p>
          <w:p w14:paraId="4E1BF25A"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 xml:space="preserve">Full official address: </w:t>
            </w:r>
          </w:p>
          <w:p w14:paraId="4E1BF25B" w14:textId="77777777" w:rsidR="003154CD" w:rsidRPr="00032CC5" w:rsidRDefault="005E41BC" w:rsidP="00892BCE">
            <w:pPr>
              <w:rPr>
                <w:rFonts w:asciiTheme="minorHAnsi" w:hAnsiTheme="minorHAnsi" w:cstheme="minorHAnsi"/>
              </w:rPr>
            </w:pPr>
            <w:r w:rsidRPr="00032CC5">
              <w:rPr>
                <w:rFonts w:asciiTheme="minorHAnsi" w:hAnsiTheme="minorHAnsi" w:cstheme="minorHAnsi"/>
              </w:rPr>
              <w:t xml:space="preserve">VAT registration number: </w:t>
            </w:r>
          </w:p>
          <w:p w14:paraId="4E1BF25C" w14:textId="77777777" w:rsidR="005E41BC" w:rsidRPr="00032CC5" w:rsidRDefault="005E41BC" w:rsidP="005E41BC">
            <w:pPr>
              <w:rPr>
                <w:rFonts w:asciiTheme="minorHAnsi" w:hAnsiTheme="minorHAnsi" w:cstheme="minorHAnsi"/>
                <w:noProof/>
              </w:rPr>
            </w:pPr>
          </w:p>
          <w:p w14:paraId="4E1BF25D" w14:textId="77777777" w:rsidR="00D841AD" w:rsidRPr="00032CC5" w:rsidRDefault="00D841AD" w:rsidP="005E41BC">
            <w:pPr>
              <w:rPr>
                <w:rFonts w:asciiTheme="minorHAnsi" w:hAnsiTheme="minorHAnsi" w:cstheme="minorHAnsi"/>
                <w:noProof/>
              </w:rPr>
            </w:pPr>
            <w:r w:rsidRPr="00032CC5">
              <w:rPr>
                <w:rFonts w:asciiTheme="minorHAnsi" w:hAnsiTheme="minorHAnsi" w:cstheme="minorHAnsi"/>
                <w:noProof/>
              </w:rPr>
              <w:t>(‘the person’)</w:t>
            </w:r>
          </w:p>
        </w:tc>
      </w:tr>
    </w:tbl>
    <w:p w14:paraId="4E1BF25F" w14:textId="77777777" w:rsidR="00897553" w:rsidRPr="00032CC5" w:rsidRDefault="00897553" w:rsidP="0024225B">
      <w:pPr>
        <w:pStyle w:val="Titolo"/>
        <w:rPr>
          <w:rFonts w:asciiTheme="minorHAnsi" w:hAnsiTheme="minorHAnsi" w:cstheme="minorHAnsi"/>
          <w:noProof/>
        </w:rPr>
      </w:pPr>
      <w:r w:rsidRPr="00032CC5">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032CC5" w14:paraId="4E1BF263" w14:textId="77777777" w:rsidTr="00F7691A">
        <w:tc>
          <w:tcPr>
            <w:tcW w:w="8238" w:type="dxa"/>
            <w:shd w:val="clear" w:color="auto" w:fill="auto"/>
          </w:tcPr>
          <w:p w14:paraId="4E1BF260" w14:textId="77777777" w:rsidR="00F7691A" w:rsidRPr="00032CC5" w:rsidRDefault="00F7691A" w:rsidP="0010150F">
            <w:pPr>
              <w:numPr>
                <w:ilvl w:val="0"/>
                <w:numId w:val="17"/>
              </w:numPr>
              <w:spacing w:before="40" w:after="40"/>
              <w:jc w:val="both"/>
              <w:rPr>
                <w:rFonts w:asciiTheme="minorHAnsi" w:hAnsiTheme="minorHAnsi" w:cstheme="minorHAnsi"/>
                <w:noProof/>
              </w:rPr>
            </w:pPr>
            <w:r w:rsidRPr="00032CC5">
              <w:rPr>
                <w:rFonts w:asciiTheme="minorHAnsi" w:hAnsiTheme="minorHAnsi" w:cstheme="minorHAnsi"/>
                <w:noProof/>
              </w:rPr>
              <w:t xml:space="preserve"> declares that the above-mentioned person is in one of the following situations:</w:t>
            </w:r>
          </w:p>
        </w:tc>
        <w:tc>
          <w:tcPr>
            <w:tcW w:w="812" w:type="dxa"/>
            <w:shd w:val="clear" w:color="auto" w:fill="auto"/>
          </w:tcPr>
          <w:p w14:paraId="4E1BF261"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YES</w:t>
            </w:r>
          </w:p>
        </w:tc>
        <w:tc>
          <w:tcPr>
            <w:tcW w:w="705" w:type="dxa"/>
            <w:shd w:val="clear" w:color="auto" w:fill="auto"/>
          </w:tcPr>
          <w:p w14:paraId="4E1BF262"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NO</w:t>
            </w:r>
          </w:p>
        </w:tc>
      </w:tr>
      <w:tr w:rsidR="00E33977" w:rsidRPr="00032CC5" w14:paraId="4E1BF267" w14:textId="77777777" w:rsidTr="00F7691A">
        <w:tc>
          <w:tcPr>
            <w:tcW w:w="8238" w:type="dxa"/>
            <w:shd w:val="clear" w:color="auto" w:fill="auto"/>
          </w:tcPr>
          <w:p w14:paraId="4E1BF264" w14:textId="77777777" w:rsidR="00E33977" w:rsidRPr="00032CC5" w:rsidRDefault="00E33977" w:rsidP="004B29AF">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it is bankrupt, subject to insol</w:t>
            </w:r>
            <w:r w:rsidR="006B7C44" w:rsidRPr="00032CC5">
              <w:rPr>
                <w:rFonts w:asciiTheme="minorHAnsi" w:hAnsiTheme="minorHAnsi" w:cstheme="minorHAnsi"/>
                <w:noProof/>
              </w:rPr>
              <w:t>v</w:t>
            </w:r>
            <w:r w:rsidRPr="00032CC5">
              <w:rPr>
                <w:rFonts w:asciiTheme="minorHAnsi" w:hAnsiTheme="minorHAnsi" w:cstheme="minorHAnsi"/>
                <w:noProof/>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E1BF265"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66"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E33977" w:rsidRPr="00032CC5" w14:paraId="4E1BF26B" w14:textId="77777777" w:rsidTr="00F7691A">
        <w:tc>
          <w:tcPr>
            <w:tcW w:w="8238" w:type="dxa"/>
            <w:shd w:val="clear" w:color="auto" w:fill="auto"/>
          </w:tcPr>
          <w:p w14:paraId="4E1BF268" w14:textId="4E74EB66" w:rsidR="00E33977" w:rsidRPr="00032CC5" w:rsidRDefault="00E33977"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0" w:name="_Hlk9438413"/>
            <w:r w:rsidRPr="00032CC5">
              <w:rPr>
                <w:rFonts w:asciiTheme="minorHAnsi" w:hAnsiTheme="minorHAnsi" w:cstheme="minorHAnsi"/>
                <w:noProof/>
              </w:rPr>
              <w:t xml:space="preserve">with those of the country in which </w:t>
            </w:r>
            <w:r w:rsidR="00A26D6F" w:rsidRPr="00032CC5">
              <w:rPr>
                <w:rFonts w:asciiTheme="minorHAnsi" w:hAnsiTheme="minorHAnsi" w:cstheme="minorHAnsi"/>
                <w:noProof/>
              </w:rPr>
              <w:t>EPOS ERIC</w:t>
            </w:r>
            <w:r w:rsidRPr="00032CC5">
              <w:rPr>
                <w:rFonts w:asciiTheme="minorHAnsi" w:hAnsiTheme="minorHAnsi" w:cstheme="minorHAnsi"/>
                <w:noProof/>
              </w:rPr>
              <w:t xml:space="preserve"> is located or those of the country of the</w:t>
            </w:r>
            <w:r w:rsidR="004B29AF" w:rsidRPr="00032CC5">
              <w:rPr>
                <w:rFonts w:asciiTheme="minorHAnsi" w:hAnsiTheme="minorHAnsi" w:cstheme="minorHAnsi"/>
                <w:noProof/>
              </w:rPr>
              <w:t xml:space="preserve"> </w:t>
            </w:r>
            <w:r w:rsidRPr="00032CC5">
              <w:rPr>
                <w:rFonts w:asciiTheme="minorHAnsi" w:hAnsiTheme="minorHAnsi" w:cstheme="minorHAnsi"/>
                <w:noProof/>
              </w:rPr>
              <w:t>performance of the contract</w:t>
            </w:r>
            <w:bookmarkEnd w:id="0"/>
            <w:r w:rsidRPr="00032CC5">
              <w:rPr>
                <w:rFonts w:asciiTheme="minorHAnsi" w:hAnsiTheme="minorHAnsi" w:cstheme="minorHAnsi"/>
                <w:noProof/>
              </w:rPr>
              <w:t>;</w:t>
            </w:r>
          </w:p>
        </w:tc>
        <w:tc>
          <w:tcPr>
            <w:tcW w:w="812" w:type="dxa"/>
            <w:shd w:val="clear" w:color="auto" w:fill="auto"/>
          </w:tcPr>
          <w:p w14:paraId="4E1BF269"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bookmarkStart w:id="1" w:name="Check1"/>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bookmarkEnd w:id="1"/>
          </w:p>
        </w:tc>
        <w:tc>
          <w:tcPr>
            <w:tcW w:w="705" w:type="dxa"/>
            <w:shd w:val="clear" w:color="auto" w:fill="auto"/>
          </w:tcPr>
          <w:p w14:paraId="4E1BF26A"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7D7A5F" w:rsidRPr="00032CC5" w14:paraId="4E1BF26E" w14:textId="77777777" w:rsidTr="00F7691A">
        <w:tc>
          <w:tcPr>
            <w:tcW w:w="8238" w:type="dxa"/>
            <w:shd w:val="clear" w:color="auto" w:fill="auto"/>
          </w:tcPr>
          <w:p w14:paraId="4E1BF26C" w14:textId="33F71F80" w:rsidR="007D7A5F" w:rsidRPr="00032CC5" w:rsidRDefault="007D7A5F"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w:t>
            </w:r>
            <w:bookmarkStart w:id="2" w:name="_GoBack"/>
            <w:bookmarkEnd w:id="2"/>
            <w:r w:rsidRPr="00032CC5">
              <w:rPr>
                <w:rFonts w:asciiTheme="minorHAnsi" w:hAnsiTheme="minorHAnsi" w:cstheme="minorHAnsi"/>
                <w:noProof/>
              </w:rPr>
              <w:t xml:space="preserve">or by having engaged in any wrongful conduct which has an impact on its professional </w:t>
            </w:r>
            <w:r w:rsidR="00E04C19">
              <w:rPr>
                <w:rFonts w:asciiTheme="minorHAnsi" w:hAnsiTheme="minorHAnsi" w:cstheme="minorHAnsi"/>
                <w:noProof/>
              </w:rPr>
              <w:t>credibility</w:t>
            </w:r>
            <w:r w:rsidRPr="00032CC5">
              <w:rPr>
                <w:rFonts w:asciiTheme="minorHAnsi" w:hAnsiTheme="minorHAnsi" w:cstheme="minorHAnsi"/>
                <w:noProof/>
              </w:rPr>
              <w:t xml:space="preserve"> where such conduct denotes </w:t>
            </w:r>
            <w:r w:rsidR="00E04C19">
              <w:rPr>
                <w:rFonts w:asciiTheme="minorHAnsi" w:hAnsiTheme="minorHAnsi" w:cstheme="minorHAnsi"/>
                <w:noProof/>
              </w:rPr>
              <w:t>unlawful</w:t>
            </w:r>
            <w:r w:rsidRPr="00032CC5">
              <w:rPr>
                <w:rFonts w:asciiTheme="minorHAnsi" w:hAnsiTheme="minorHAnsi" w:cstheme="minorHAnsi"/>
                <w:noProof/>
              </w:rPr>
              <w:t xml:space="preserve"> intent or gross negligence, including, in particular, any of the following:</w:t>
            </w:r>
          </w:p>
        </w:tc>
        <w:tc>
          <w:tcPr>
            <w:tcW w:w="1517" w:type="dxa"/>
            <w:gridSpan w:val="2"/>
            <w:shd w:val="clear" w:color="auto" w:fill="auto"/>
          </w:tcPr>
          <w:p w14:paraId="4E1BF26D" w14:textId="77777777" w:rsidR="007D7A5F" w:rsidRPr="00032CC5" w:rsidRDefault="007D7A5F" w:rsidP="00583379">
            <w:pPr>
              <w:spacing w:before="240" w:after="120"/>
              <w:jc w:val="both"/>
              <w:rPr>
                <w:rFonts w:asciiTheme="minorHAnsi" w:hAnsiTheme="minorHAnsi" w:cstheme="minorHAnsi"/>
                <w:noProof/>
              </w:rPr>
            </w:pPr>
          </w:p>
        </w:tc>
      </w:tr>
      <w:tr w:rsidR="00E33977" w:rsidRPr="00032CC5" w14:paraId="4E1BF272" w14:textId="77777777" w:rsidTr="00F7691A">
        <w:tc>
          <w:tcPr>
            <w:tcW w:w="8238" w:type="dxa"/>
            <w:shd w:val="clear" w:color="auto" w:fill="auto"/>
          </w:tcPr>
          <w:p w14:paraId="4E1BF26F" w14:textId="77777777" w:rsidR="00E33977" w:rsidRPr="00032CC5" w:rsidRDefault="00E33977" w:rsidP="00251321">
            <w:pPr>
              <w:pStyle w:val="Text1"/>
              <w:spacing w:before="40" w:after="40"/>
              <w:ind w:left="709"/>
              <w:rPr>
                <w:rFonts w:asciiTheme="minorHAnsi" w:hAnsiTheme="minorHAnsi" w:cstheme="minorHAnsi"/>
                <w:noProof/>
              </w:rPr>
            </w:pPr>
            <w:bookmarkStart w:id="3" w:name="_DV_C368"/>
            <w:r w:rsidRPr="00032CC5">
              <w:rPr>
                <w:rFonts w:asciiTheme="minorHAnsi" w:hAnsiTheme="minorHAnsi" w:cstheme="minorHAnsi"/>
                <w:color w:val="000000"/>
              </w:rPr>
              <w:t>(</w:t>
            </w:r>
            <w:proofErr w:type="spellStart"/>
            <w:r w:rsidRPr="00032CC5">
              <w:rPr>
                <w:rFonts w:asciiTheme="minorHAnsi" w:hAnsiTheme="minorHAnsi" w:cstheme="minorHAnsi"/>
                <w:color w:val="000000"/>
              </w:rPr>
              <w:t>i</w:t>
            </w:r>
            <w:proofErr w:type="spellEnd"/>
            <w:r w:rsidRPr="00032CC5">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w:t>
            </w:r>
            <w:bookmarkEnd w:id="3"/>
          </w:p>
        </w:tc>
        <w:tc>
          <w:tcPr>
            <w:tcW w:w="812" w:type="dxa"/>
            <w:shd w:val="clear" w:color="auto" w:fill="auto"/>
          </w:tcPr>
          <w:p w14:paraId="4E1BF270"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1"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6" w14:textId="77777777" w:rsidTr="00F7691A">
        <w:tc>
          <w:tcPr>
            <w:tcW w:w="8238" w:type="dxa"/>
            <w:shd w:val="clear" w:color="auto" w:fill="auto"/>
          </w:tcPr>
          <w:p w14:paraId="4E1BF273" w14:textId="77777777" w:rsidR="00C475D8" w:rsidRPr="00032CC5" w:rsidRDefault="00C475D8" w:rsidP="00583379">
            <w:pPr>
              <w:pStyle w:val="Text1"/>
              <w:spacing w:before="40" w:after="40"/>
              <w:ind w:left="709"/>
              <w:rPr>
                <w:rFonts w:asciiTheme="minorHAnsi" w:hAnsiTheme="minorHAnsi" w:cstheme="minorHAnsi"/>
                <w:noProof/>
              </w:rPr>
            </w:pPr>
            <w:bookmarkStart w:id="4" w:name="_DV_C369"/>
            <w:r w:rsidRPr="00032CC5">
              <w:rPr>
                <w:rFonts w:asciiTheme="minorHAnsi" w:hAnsiTheme="minorHAnsi" w:cstheme="minorHAnsi"/>
                <w:color w:val="000000"/>
              </w:rPr>
              <w:t>(ii) entering into agreement with other persons with the aim of distorting competition;</w:t>
            </w:r>
            <w:bookmarkEnd w:id="4"/>
          </w:p>
        </w:tc>
        <w:tc>
          <w:tcPr>
            <w:tcW w:w="812" w:type="dxa"/>
            <w:shd w:val="clear" w:color="auto" w:fill="auto"/>
          </w:tcPr>
          <w:p w14:paraId="4E1BF274"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5"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A" w14:textId="77777777" w:rsidTr="00F7691A">
        <w:tc>
          <w:tcPr>
            <w:tcW w:w="8238" w:type="dxa"/>
            <w:shd w:val="clear" w:color="auto" w:fill="auto"/>
          </w:tcPr>
          <w:p w14:paraId="4E1BF277" w14:textId="77777777" w:rsidR="00C475D8" w:rsidRPr="00032CC5" w:rsidRDefault="00C475D8" w:rsidP="00583379">
            <w:pPr>
              <w:pStyle w:val="Text1"/>
              <w:spacing w:before="40" w:after="40"/>
              <w:ind w:left="709"/>
              <w:rPr>
                <w:rFonts w:asciiTheme="minorHAnsi" w:hAnsiTheme="minorHAnsi" w:cstheme="minorHAnsi"/>
                <w:noProof/>
              </w:rPr>
            </w:pPr>
            <w:bookmarkStart w:id="5" w:name="_DV_C371"/>
            <w:r w:rsidRPr="00032CC5">
              <w:rPr>
                <w:rFonts w:asciiTheme="minorHAnsi" w:hAnsiTheme="minorHAnsi" w:cstheme="minorHAnsi"/>
                <w:color w:val="000000"/>
              </w:rPr>
              <w:t>(iii) violating intellectual property rights;</w:t>
            </w:r>
            <w:bookmarkEnd w:id="5"/>
          </w:p>
        </w:tc>
        <w:tc>
          <w:tcPr>
            <w:tcW w:w="812" w:type="dxa"/>
            <w:shd w:val="clear" w:color="auto" w:fill="auto"/>
          </w:tcPr>
          <w:p w14:paraId="4E1BF278"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9"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E" w14:textId="77777777" w:rsidTr="00F7691A">
        <w:tc>
          <w:tcPr>
            <w:tcW w:w="8238" w:type="dxa"/>
            <w:shd w:val="clear" w:color="auto" w:fill="auto"/>
          </w:tcPr>
          <w:p w14:paraId="4E1BF27B" w14:textId="77777777" w:rsidR="00C475D8" w:rsidRPr="00032CC5" w:rsidRDefault="00C475D8" w:rsidP="00583379">
            <w:pPr>
              <w:pStyle w:val="Text1"/>
              <w:spacing w:before="40" w:after="40"/>
              <w:ind w:left="709"/>
              <w:rPr>
                <w:rFonts w:asciiTheme="minorHAnsi" w:hAnsiTheme="minorHAnsi" w:cstheme="minorHAnsi"/>
                <w:noProof/>
              </w:rPr>
            </w:pPr>
            <w:bookmarkStart w:id="6" w:name="_DV_C372"/>
            <w:r w:rsidRPr="00032CC5">
              <w:rPr>
                <w:rFonts w:asciiTheme="minorHAnsi" w:hAnsiTheme="minorHAnsi" w:cstheme="minorHAnsi"/>
                <w:color w:val="000000"/>
              </w:rPr>
              <w:lastRenderedPageBreak/>
              <w:t>(iv) attempting to influence the decision-making process of the contracting authority during the award procedure;</w:t>
            </w:r>
            <w:bookmarkEnd w:id="6"/>
          </w:p>
        </w:tc>
        <w:tc>
          <w:tcPr>
            <w:tcW w:w="812" w:type="dxa"/>
            <w:shd w:val="clear" w:color="auto" w:fill="auto"/>
          </w:tcPr>
          <w:p w14:paraId="4E1BF27C"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D"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82" w14:textId="77777777" w:rsidTr="00F7691A">
        <w:tc>
          <w:tcPr>
            <w:tcW w:w="8238" w:type="dxa"/>
            <w:shd w:val="clear" w:color="auto" w:fill="auto"/>
          </w:tcPr>
          <w:p w14:paraId="4E1BF27F" w14:textId="77777777" w:rsidR="00C475D8" w:rsidRPr="00032CC5" w:rsidRDefault="00C475D8" w:rsidP="00583379">
            <w:pPr>
              <w:pStyle w:val="Text1"/>
              <w:spacing w:before="40" w:after="40"/>
              <w:ind w:left="709"/>
              <w:rPr>
                <w:rFonts w:asciiTheme="minorHAnsi" w:hAnsiTheme="minorHAnsi" w:cstheme="minorHAnsi"/>
                <w:color w:val="000000"/>
              </w:rPr>
            </w:pPr>
            <w:bookmarkStart w:id="7" w:name="_DV_C373"/>
            <w:r w:rsidRPr="00032CC5">
              <w:rPr>
                <w:rFonts w:asciiTheme="minorHAnsi" w:hAnsiTheme="minorHAnsi" w:cstheme="minorHAnsi"/>
                <w:color w:val="000000"/>
                <w:lang w:eastAsia="en-GB"/>
              </w:rPr>
              <w:t>(v) attempting to obtain confidential information that may confer upon it undue advantages in the award procedure</w:t>
            </w:r>
            <w:bookmarkEnd w:id="7"/>
            <w:r w:rsidRPr="00032CC5">
              <w:rPr>
                <w:rFonts w:asciiTheme="minorHAnsi" w:hAnsiTheme="minorHAnsi" w:cstheme="minorHAnsi"/>
                <w:b/>
                <w:i/>
                <w:color w:val="000000"/>
                <w:lang w:eastAsia="en-GB"/>
              </w:rPr>
              <w:t xml:space="preserve">; </w:t>
            </w:r>
          </w:p>
        </w:tc>
        <w:tc>
          <w:tcPr>
            <w:tcW w:w="812" w:type="dxa"/>
            <w:shd w:val="clear" w:color="auto" w:fill="auto"/>
          </w:tcPr>
          <w:p w14:paraId="4E1BF280"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81"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A26D6F" w:rsidRPr="00032CC5" w14:paraId="4E1BF289" w14:textId="77777777" w:rsidTr="00F7691A">
        <w:tc>
          <w:tcPr>
            <w:tcW w:w="8238" w:type="dxa"/>
            <w:shd w:val="clear" w:color="auto" w:fill="auto"/>
          </w:tcPr>
          <w:p w14:paraId="4E1BF286" w14:textId="15F6579E" w:rsidR="00A26D6F" w:rsidRPr="00032CC5" w:rsidRDefault="00A26D6F" w:rsidP="00A26D6F">
            <w:pPr>
              <w:pStyle w:val="Text1"/>
              <w:spacing w:before="40" w:after="40"/>
              <w:ind w:left="709"/>
              <w:rPr>
                <w:rFonts w:asciiTheme="minorHAnsi" w:hAnsiTheme="minorHAnsi" w:cstheme="minorHAnsi"/>
                <w:noProof/>
              </w:rPr>
            </w:pPr>
            <w:r w:rsidRPr="00032CC5">
              <w:rPr>
                <w:rFonts w:asciiTheme="minorHAnsi" w:hAnsiTheme="minorHAnsi" w:cstheme="minorHAnsi"/>
                <w:noProof/>
              </w:rPr>
              <w:t xml:space="preserve">it has been established by a final judgement that the person is guilty of fraud, </w:t>
            </w:r>
            <w:r w:rsidRPr="00032CC5">
              <w:rPr>
                <w:rFonts w:asciiTheme="minorHAnsi" w:hAnsiTheme="minorHAnsi" w:cstheme="minorHAnsi"/>
                <w:color w:val="000000"/>
              </w:rPr>
              <w:t xml:space="preserve">corruption, </w:t>
            </w:r>
            <w:r w:rsidRPr="00032CC5">
              <w:rPr>
                <w:rFonts w:asciiTheme="minorHAnsi" w:hAnsiTheme="minorHAnsi" w:cstheme="minorHAnsi"/>
                <w:color w:val="000000"/>
                <w:lang w:eastAsia="en-GB"/>
              </w:rPr>
              <w:t>participation in a criminal organisation</w:t>
            </w:r>
            <w:r w:rsidRPr="00032CC5">
              <w:rPr>
                <w:rFonts w:asciiTheme="minorHAnsi" w:hAnsiTheme="minorHAnsi" w:cstheme="minorHAnsi"/>
                <w:bCs/>
                <w:iCs/>
              </w:rPr>
              <w:t xml:space="preserve"> money laundering</w:t>
            </w:r>
            <w:bookmarkStart w:id="8" w:name="_DV_C391"/>
            <w:r w:rsidRPr="00032CC5">
              <w:rPr>
                <w:rFonts w:asciiTheme="minorHAnsi" w:hAnsiTheme="minorHAnsi" w:cstheme="minorHAnsi"/>
                <w:color w:val="000000"/>
              </w:rPr>
              <w:t xml:space="preserve"> or</w:t>
            </w:r>
            <w:bookmarkStart w:id="9" w:name="_DV_M252"/>
            <w:bookmarkEnd w:id="8"/>
            <w:bookmarkEnd w:id="9"/>
            <w:r w:rsidRPr="00032CC5">
              <w:rPr>
                <w:rFonts w:asciiTheme="minorHAnsi" w:hAnsiTheme="minorHAnsi" w:cstheme="minorHAnsi"/>
                <w:bCs/>
                <w:iCs/>
              </w:rPr>
              <w:t xml:space="preserve"> terrorist financing</w:t>
            </w:r>
          </w:p>
        </w:tc>
        <w:tc>
          <w:tcPr>
            <w:tcW w:w="812" w:type="dxa"/>
            <w:shd w:val="clear" w:color="auto" w:fill="auto"/>
          </w:tcPr>
          <w:p w14:paraId="4E1BF287"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88"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4372C2">
              <w:rPr>
                <w:rFonts w:asciiTheme="minorHAnsi" w:hAnsiTheme="minorHAnsi" w:cstheme="minorHAnsi"/>
                <w:noProof/>
              </w:rPr>
            </w:r>
            <w:r w:rsidR="004372C2">
              <w:rPr>
                <w:rFonts w:asciiTheme="minorHAnsi" w:hAnsiTheme="minorHAnsi" w:cstheme="minorHAnsi"/>
                <w:noProof/>
              </w:rPr>
              <w:fldChar w:fldCharType="separate"/>
            </w:r>
            <w:r w:rsidRPr="00032CC5">
              <w:rPr>
                <w:rFonts w:asciiTheme="minorHAnsi" w:hAnsiTheme="minorHAnsi" w:cstheme="minorHAnsi"/>
                <w:noProof/>
              </w:rPr>
              <w:fldChar w:fldCharType="end"/>
            </w:r>
          </w:p>
        </w:tc>
      </w:tr>
    </w:tbl>
    <w:p w14:paraId="4E1BF31D" w14:textId="77777777" w:rsidR="001C5CDF" w:rsidRPr="00032CC5" w:rsidRDefault="001C5CDF" w:rsidP="004D4F4A">
      <w:pPr>
        <w:spacing w:before="40" w:after="40"/>
        <w:jc w:val="both"/>
        <w:rPr>
          <w:rFonts w:asciiTheme="minorHAnsi" w:hAnsiTheme="minorHAnsi" w:cstheme="minorHAnsi"/>
          <w:noProof/>
        </w:rPr>
      </w:pPr>
    </w:p>
    <w:p w14:paraId="4E1BF31E" w14:textId="77777777" w:rsidR="00BA61F8" w:rsidRPr="00032CC5" w:rsidRDefault="00BA61F8" w:rsidP="004D4F4A">
      <w:pPr>
        <w:spacing w:before="40" w:after="40"/>
        <w:jc w:val="both"/>
        <w:rPr>
          <w:rFonts w:asciiTheme="minorHAnsi" w:hAnsiTheme="minorHAnsi" w:cstheme="minorHAnsi"/>
          <w:b/>
          <w:i/>
          <w:noProof/>
        </w:rPr>
      </w:pPr>
      <w:r w:rsidRPr="00032CC5">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1BF31F" w14:textId="77777777" w:rsidR="00156071" w:rsidRPr="00032CC5" w:rsidRDefault="00156071" w:rsidP="004D4F4A">
      <w:pPr>
        <w:spacing w:before="40" w:after="40"/>
        <w:jc w:val="both"/>
        <w:rPr>
          <w:rFonts w:asciiTheme="minorHAnsi" w:hAnsiTheme="minorHAnsi" w:cstheme="minorHAnsi"/>
          <w:noProof/>
        </w:rPr>
      </w:pPr>
    </w:p>
    <w:p w14:paraId="4E1BF320" w14:textId="77777777" w:rsidR="00DA410F" w:rsidRPr="00032CC5" w:rsidRDefault="004D4F4A" w:rsidP="004A4B4A">
      <w:pPr>
        <w:tabs>
          <w:tab w:val="left" w:pos="4395"/>
          <w:tab w:val="left" w:pos="7797"/>
        </w:tabs>
        <w:spacing w:before="40" w:after="40"/>
        <w:jc w:val="both"/>
        <w:rPr>
          <w:rFonts w:asciiTheme="minorHAnsi" w:hAnsiTheme="minorHAnsi" w:cstheme="minorHAnsi"/>
          <w:noProof/>
        </w:rPr>
      </w:pPr>
      <w:r w:rsidRPr="00032CC5">
        <w:rPr>
          <w:rFonts w:asciiTheme="minorHAnsi" w:hAnsiTheme="minorHAnsi" w:cstheme="minorHAnsi"/>
          <w:noProof/>
        </w:rPr>
        <w:t>Full name</w:t>
      </w:r>
      <w:r w:rsidRPr="00032CC5">
        <w:rPr>
          <w:rFonts w:asciiTheme="minorHAnsi" w:hAnsiTheme="minorHAnsi" w:cstheme="minorHAnsi"/>
          <w:noProof/>
        </w:rPr>
        <w:tab/>
      </w:r>
      <w:r w:rsidR="00DA410F" w:rsidRPr="00032CC5">
        <w:rPr>
          <w:rFonts w:asciiTheme="minorHAnsi" w:hAnsiTheme="minorHAnsi" w:cstheme="minorHAnsi"/>
          <w:noProof/>
        </w:rPr>
        <w:t>Date</w:t>
      </w:r>
      <w:r w:rsidR="00DA410F" w:rsidRPr="00032CC5">
        <w:rPr>
          <w:rFonts w:asciiTheme="minorHAnsi" w:hAnsiTheme="minorHAnsi" w:cstheme="minorHAnsi"/>
          <w:noProof/>
        </w:rPr>
        <w:tab/>
        <w:t>Signature</w:t>
      </w:r>
    </w:p>
    <w:p w14:paraId="4E1BF321" w14:textId="77777777" w:rsidR="00DA410F" w:rsidRPr="00032CC5" w:rsidRDefault="00DA410F" w:rsidP="004D4F4A">
      <w:pPr>
        <w:rPr>
          <w:rFonts w:asciiTheme="minorHAnsi" w:hAnsiTheme="minorHAnsi" w:cstheme="minorHAnsi"/>
          <w:noProof/>
        </w:rPr>
      </w:pPr>
    </w:p>
    <w:sectPr w:rsidR="00DA410F" w:rsidRPr="00032CC5" w:rsidSect="00C11B0F">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3CC8" w14:textId="77777777" w:rsidR="004372C2" w:rsidRDefault="004372C2">
      <w:r>
        <w:separator/>
      </w:r>
    </w:p>
  </w:endnote>
  <w:endnote w:type="continuationSeparator" w:id="0">
    <w:p w14:paraId="2086D505" w14:textId="77777777" w:rsidR="004372C2" w:rsidRDefault="0043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D9D9" w14:textId="77777777" w:rsidR="004372C2" w:rsidRDefault="004372C2">
      <w:r>
        <w:separator/>
      </w:r>
    </w:p>
  </w:footnote>
  <w:footnote w:type="continuationSeparator" w:id="0">
    <w:p w14:paraId="36990B80" w14:textId="77777777" w:rsidR="004372C2" w:rsidRDefault="0043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2C2"/>
    <w:rsid w:val="00437501"/>
    <w:rsid w:val="004613D0"/>
    <w:rsid w:val="00466AA5"/>
    <w:rsid w:val="004A3BDB"/>
    <w:rsid w:val="004A4B4A"/>
    <w:rsid w:val="004B187F"/>
    <w:rsid w:val="004B1983"/>
    <w:rsid w:val="004B29AF"/>
    <w:rsid w:val="004C6AC6"/>
    <w:rsid w:val="004D4F4A"/>
    <w:rsid w:val="004D4F81"/>
    <w:rsid w:val="004E191A"/>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E469E"/>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04C19"/>
    <w:rsid w:val="00E12354"/>
    <w:rsid w:val="00E20102"/>
    <w:rsid w:val="00E2030C"/>
    <w:rsid w:val="00E21446"/>
    <w:rsid w:val="00E33977"/>
    <w:rsid w:val="00E6004E"/>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BF24E"/>
  <w15:docId w15:val="{384519D5-7D5E-478F-988D-58F3282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03D164D2-7F27-E149-BBBF-60C97CB2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Diana</cp:lastModifiedBy>
  <cp:revision>3</cp:revision>
  <cp:lastPrinted>2016-02-26T13:49:00Z</cp:lastPrinted>
  <dcterms:created xsi:type="dcterms:W3CDTF">2019-07-15T14:36:00Z</dcterms:created>
  <dcterms:modified xsi:type="dcterms:W3CDTF">2022-07-15T07:34:00Z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